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19F" w:rsidRDefault="00B5419F" w:rsidP="000D6AC4">
      <w:pPr>
        <w:jc w:val="center"/>
        <w:rPr>
          <w:rFonts w:ascii="Arial" w:hAnsi="Arial" w:cs="Arial"/>
          <w:b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>Kolonie letnie 2020 – informacje dla rodziców</w:t>
      </w:r>
    </w:p>
    <w:p w:rsidR="00D01974" w:rsidRDefault="00D01974" w:rsidP="000D6AC4">
      <w:pPr>
        <w:jc w:val="center"/>
        <w:rPr>
          <w:rFonts w:ascii="Arial" w:hAnsi="Arial" w:cs="Arial"/>
          <w:b/>
          <w:sz w:val="24"/>
          <w:szCs w:val="24"/>
        </w:rPr>
      </w:pPr>
    </w:p>
    <w:p w:rsidR="00D01974" w:rsidRPr="000D6AC4" w:rsidRDefault="00D01974" w:rsidP="000D6AC4">
      <w:pPr>
        <w:jc w:val="center"/>
        <w:rPr>
          <w:rFonts w:ascii="Arial" w:hAnsi="Arial" w:cs="Arial"/>
          <w:b/>
          <w:sz w:val="24"/>
          <w:szCs w:val="24"/>
        </w:rPr>
      </w:pPr>
    </w:p>
    <w:p w:rsidR="00B5419F" w:rsidRPr="000D6AC4" w:rsidRDefault="00B5419F">
      <w:pPr>
        <w:spacing w:after="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>Zabieramy ze sobą</w:t>
      </w:r>
      <w:r w:rsidRPr="000D6AC4">
        <w:rPr>
          <w:rFonts w:ascii="Arial" w:hAnsi="Arial" w:cs="Arial"/>
          <w:sz w:val="24"/>
          <w:szCs w:val="24"/>
        </w:rPr>
        <w:t>: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2 pary rękawiczek gumowych i 2 maseczki (druga konieczna w przypadku zabrudzenia lub zniszczenia pierwszej)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dwie pary butów, w tym jedna para nieprzemakalnego obuwia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wygodny i ciepły strój sportowy do zajęć w terenie albo na świeżym powietrzu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czapkę lub chustkę chroniącą głowę przed słońcem, okulary przeciwsłoneczne</w:t>
      </w:r>
    </w:p>
    <w:p w:rsidR="00B5419F" w:rsidRPr="000D6AC4" w:rsidRDefault="00B5419F" w:rsidP="00C62328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 xml:space="preserve">strój kąpielowy, klapki basenowe i ręcznik kąpielowy 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kremy z filtrem UV (ochrona skóry pr</w:t>
      </w:r>
      <w:r>
        <w:rPr>
          <w:rFonts w:ascii="Arial" w:hAnsi="Arial" w:cs="Arial"/>
          <w:sz w:val="24"/>
          <w:szCs w:val="24"/>
        </w:rPr>
        <w:t xml:space="preserve">zed słońcem </w:t>
      </w:r>
      <w:r w:rsidRPr="000D6AC4">
        <w:rPr>
          <w:rFonts w:ascii="Arial" w:hAnsi="Arial" w:cs="Arial"/>
          <w:sz w:val="24"/>
          <w:szCs w:val="24"/>
        </w:rPr>
        <w:t>)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ręcznik i środki higieniczne</w:t>
      </w:r>
      <w:r>
        <w:rPr>
          <w:rFonts w:ascii="Arial" w:hAnsi="Arial" w:cs="Arial"/>
          <w:sz w:val="24"/>
          <w:szCs w:val="24"/>
        </w:rPr>
        <w:t>,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wygodny plecak na krótkie wyprawy</w:t>
      </w:r>
      <w:r>
        <w:rPr>
          <w:rFonts w:ascii="Arial" w:hAnsi="Arial" w:cs="Arial"/>
          <w:sz w:val="24"/>
          <w:szCs w:val="24"/>
        </w:rPr>
        <w:t>,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ewentualne leki powinny zostać podpisane nazwiskiem dziecka i powinny zawierać dokładną instrukcją ich dawkowania. Jest to niezbędne zarówno w przypadku samodzielnego przyjmowania leków przez dziecko, jak i w obecności wychowawcy.</w:t>
      </w:r>
    </w:p>
    <w:p w:rsidR="00B5419F" w:rsidRPr="000D6AC4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kieszonkowe najlepiej w rozmienionych banknotach (o wielkości decydują rodzice)</w:t>
      </w:r>
      <w:r>
        <w:rPr>
          <w:rFonts w:ascii="Arial" w:hAnsi="Arial" w:cs="Arial"/>
          <w:sz w:val="24"/>
          <w:szCs w:val="24"/>
        </w:rPr>
        <w:t xml:space="preserve"> – można wpłacić wychowawcy przy autokarze w zamkniętej, opisanej kopercie (imię i nazwisko dziecka oraz kwota)</w:t>
      </w:r>
    </w:p>
    <w:p w:rsidR="00B5419F" w:rsidRDefault="00B5419F">
      <w:pPr>
        <w:numPr>
          <w:ilvl w:val="0"/>
          <w:numId w:val="1"/>
        </w:numPr>
        <w:tabs>
          <w:tab w:val="left" w:pos="720"/>
        </w:tabs>
        <w:spacing w:after="0"/>
        <w:ind w:left="720" w:hanging="360"/>
        <w:rPr>
          <w:rFonts w:ascii="Arial" w:hAnsi="Arial" w:cs="Arial"/>
          <w:sz w:val="24"/>
          <w:szCs w:val="24"/>
        </w:rPr>
      </w:pPr>
      <w:r w:rsidRPr="000D6AC4">
        <w:rPr>
          <w:rFonts w:ascii="Arial" w:hAnsi="Arial" w:cs="Arial"/>
          <w:sz w:val="24"/>
          <w:szCs w:val="24"/>
        </w:rPr>
        <w:t>można zabrać ukochaną książkę, kieszonkową grę towarzyską, planszową czy łamigłówki oraz długopis</w:t>
      </w:r>
      <w:r>
        <w:rPr>
          <w:rFonts w:ascii="Arial" w:hAnsi="Arial" w:cs="Arial"/>
          <w:sz w:val="24"/>
          <w:szCs w:val="24"/>
        </w:rPr>
        <w:t>.</w:t>
      </w:r>
      <w:r w:rsidRPr="000D6AC4">
        <w:rPr>
          <w:rFonts w:ascii="Arial" w:hAnsi="Arial" w:cs="Arial"/>
          <w:sz w:val="24"/>
          <w:szCs w:val="24"/>
        </w:rPr>
        <w:t xml:space="preserve"> </w:t>
      </w:r>
    </w:p>
    <w:p w:rsidR="00D01974" w:rsidRPr="000D6AC4" w:rsidRDefault="00D01974" w:rsidP="00D01974">
      <w:pPr>
        <w:tabs>
          <w:tab w:val="left" w:pos="720"/>
        </w:tabs>
        <w:spacing w:after="0"/>
        <w:ind w:left="72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5419F" w:rsidRDefault="00B5419F">
      <w:pPr>
        <w:spacing w:after="0"/>
        <w:ind w:left="720"/>
        <w:rPr>
          <w:rFonts w:cs="Calibri"/>
        </w:rPr>
      </w:pPr>
    </w:p>
    <w:p w:rsidR="00B5419F" w:rsidRPr="000D6AC4" w:rsidRDefault="00B5419F">
      <w:pPr>
        <w:spacing w:after="0"/>
        <w:rPr>
          <w:rFonts w:ascii="Arial" w:hAnsi="Arial" w:cs="Arial"/>
          <w:b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 xml:space="preserve">UWAGA! </w:t>
      </w:r>
    </w:p>
    <w:p w:rsidR="00B5419F" w:rsidRPr="000D6AC4" w:rsidRDefault="00B5419F">
      <w:pPr>
        <w:spacing w:after="0"/>
        <w:rPr>
          <w:rFonts w:ascii="Arial" w:hAnsi="Arial" w:cs="Arial"/>
          <w:b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>Rodzic / opiekun prawny jest zobowiązany wypełnić załączoną na naszej stronie ankietę kwalifikacyjną dziecka. W przypadku zmian jest zobowiązany  poinformować o tym fakcie Organizatora.</w:t>
      </w:r>
    </w:p>
    <w:p w:rsidR="00B5419F" w:rsidRPr="000D6AC4" w:rsidRDefault="00B5419F">
      <w:pPr>
        <w:spacing w:after="0"/>
        <w:rPr>
          <w:rFonts w:ascii="Arial" w:hAnsi="Arial" w:cs="Arial"/>
          <w:b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>Prosimy by rodzice przy wyjeździe nie wchodzili do autokaru. Jest to podyktowane wzajemnym zapewnieniem bezpieczeństwa.</w:t>
      </w:r>
    </w:p>
    <w:p w:rsidR="00B5419F" w:rsidRPr="000D6AC4" w:rsidRDefault="00B5419F">
      <w:pPr>
        <w:spacing w:after="0"/>
        <w:rPr>
          <w:rFonts w:ascii="Arial" w:hAnsi="Arial" w:cs="Arial"/>
          <w:b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>Kadra będzie posiadać bezdotykowe termometry do pomiaru temperatury przed wyjazdem oraz w czasie trwania turnusu.</w:t>
      </w:r>
    </w:p>
    <w:p w:rsidR="00B5419F" w:rsidRPr="000D6AC4" w:rsidRDefault="00B5419F">
      <w:pPr>
        <w:spacing w:after="0"/>
        <w:rPr>
          <w:rFonts w:ascii="Arial" w:hAnsi="Arial" w:cs="Arial"/>
          <w:b/>
          <w:sz w:val="24"/>
          <w:szCs w:val="24"/>
        </w:rPr>
      </w:pPr>
      <w:r w:rsidRPr="000D6AC4">
        <w:rPr>
          <w:rFonts w:ascii="Arial" w:hAnsi="Arial" w:cs="Arial"/>
          <w:b/>
          <w:sz w:val="24"/>
          <w:szCs w:val="24"/>
        </w:rPr>
        <w:t>Za sprzęt elektroniczny ( telefon komórkowy, tablet, laptop, głośnik itp.) zabrany przez dziecko na kolonie Organizator  nie ponosi odpowiedzialności.</w:t>
      </w:r>
    </w:p>
    <w:p w:rsidR="00B5419F" w:rsidRDefault="00B5419F">
      <w:pPr>
        <w:spacing w:after="0"/>
        <w:rPr>
          <w:rFonts w:cs="Calibri"/>
        </w:rPr>
      </w:pPr>
    </w:p>
    <w:sectPr w:rsidR="00B5419F" w:rsidSect="006F4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4FD7"/>
    <w:multiLevelType w:val="multilevel"/>
    <w:tmpl w:val="727C6A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45242C6"/>
    <w:multiLevelType w:val="multilevel"/>
    <w:tmpl w:val="D6E22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A50"/>
    <w:rsid w:val="00045A27"/>
    <w:rsid w:val="000D6AC4"/>
    <w:rsid w:val="0015105F"/>
    <w:rsid w:val="004730C6"/>
    <w:rsid w:val="00537EF1"/>
    <w:rsid w:val="00597A68"/>
    <w:rsid w:val="006F419C"/>
    <w:rsid w:val="00AA4DE5"/>
    <w:rsid w:val="00B5419F"/>
    <w:rsid w:val="00C62328"/>
    <w:rsid w:val="00D01974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19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Kolonie letnie 2020</vt:lpstr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Kolonie letnie 2020</dc:title>
  <dc:creator>Magdalena</dc:creator>
  <cp:lastModifiedBy>Roman Witkowski</cp:lastModifiedBy>
  <cp:revision>3</cp:revision>
  <dcterms:created xsi:type="dcterms:W3CDTF">2020-06-15T09:58:00Z</dcterms:created>
  <dcterms:modified xsi:type="dcterms:W3CDTF">2020-06-15T09:58:00Z</dcterms:modified>
</cp:coreProperties>
</file>